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B0" w:rsidRDefault="003C2CB0" w:rsidP="00067F4A">
      <w:r>
        <w:rPr>
          <w:noProof/>
          <w:lang w:eastAsia="nl-NL"/>
        </w:rPr>
        <w:drawing>
          <wp:inline distT="0" distB="0" distL="0" distR="0">
            <wp:extent cx="1943100" cy="523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523875"/>
                    </a:xfrm>
                    <a:prstGeom prst="rect">
                      <a:avLst/>
                    </a:prstGeom>
                    <a:noFill/>
                    <a:ln>
                      <a:noFill/>
                    </a:ln>
                  </pic:spPr>
                </pic:pic>
              </a:graphicData>
            </a:graphic>
          </wp:inline>
        </w:drawing>
      </w:r>
    </w:p>
    <w:p w:rsidR="00067F4A" w:rsidRDefault="00067F4A" w:rsidP="00067F4A">
      <w:r>
        <w:t>Space station – niet voor doetjes</w:t>
      </w:r>
    </w:p>
    <w:p w:rsidR="00067F4A" w:rsidRDefault="00067F4A" w:rsidP="00067F4A">
      <w:r>
        <w:t xml:space="preserve">Aanstaande donderdag gaan de studenten, met de toneelworkshop Diep in de Oceaan, de diepte in. Hier wordt iedereen voorgesteld aan de grote vis(air </w:t>
      </w:r>
      <w:proofErr w:type="spellStart"/>
      <w:r>
        <w:t>swimmer</w:t>
      </w:r>
      <w:proofErr w:type="spellEnd"/>
      <w:r>
        <w:t xml:space="preserve">): </w:t>
      </w:r>
    </w:p>
    <w:p w:rsidR="00067F4A" w:rsidRDefault="00067F4A" w:rsidP="00067F4A">
      <w:r>
        <w:t>“</w:t>
      </w:r>
      <w:proofErr w:type="spellStart"/>
      <w:r>
        <w:t>blub</w:t>
      </w:r>
      <w:proofErr w:type="spellEnd"/>
      <w:r>
        <w:t xml:space="preserve"> </w:t>
      </w:r>
      <w:proofErr w:type="spellStart"/>
      <w:r>
        <w:t>blub</w:t>
      </w:r>
      <w:proofErr w:type="spellEnd"/>
      <w:r>
        <w:t xml:space="preserve"> </w:t>
      </w:r>
      <w:proofErr w:type="spellStart"/>
      <w:r>
        <w:t>blub</w:t>
      </w:r>
      <w:proofErr w:type="spellEnd"/>
      <w:r>
        <w:t>, welkom kleine schub!</w:t>
      </w:r>
      <w:r w:rsidR="003C2CB0">
        <w:t>”</w:t>
      </w:r>
    </w:p>
    <w:p w:rsidR="00067F4A" w:rsidRDefault="00067F4A" w:rsidP="00067F4A">
      <w:r>
        <w:t xml:space="preserve">We maken de duikboot klaar voor vertrek en duiken de diepte in naar de koraalriffen. Tijdens de </w:t>
      </w:r>
      <w:r w:rsidR="003C2CB0">
        <w:t>S</w:t>
      </w:r>
      <w:r>
        <w:t xml:space="preserve">pace reis zien we allerlei vissen voorbij zwemmen die toch soms wel heel dichtbij komen. Uiteindelijk komen we aan op de zeebodem en hier gaat iedereen op verkenning uit. De studenten kunnen zich naar de verschillende belevingshoeken begeven en daar de onderwaterwereld ontdekken door te voelen, te kijken, te ruiken en te beleven. Het wordt een ware belevenis met maar </w:t>
      </w:r>
      <w:r w:rsidR="003C2CB0">
        <w:t xml:space="preserve">liefst </w:t>
      </w:r>
      <w:r>
        <w:t>vier belevenishoeken: let vooral op de sponzen hoek met de enige echte Bob. Niet voor doetjes!</w:t>
      </w:r>
    </w:p>
    <w:p w:rsidR="00067F4A" w:rsidRDefault="00067F4A" w:rsidP="00067F4A">
      <w:r>
        <w:t xml:space="preserve"> Dress code: blauw en zilver.</w:t>
      </w:r>
    </w:p>
    <w:p w:rsidR="00067F4A" w:rsidRDefault="00067F4A" w:rsidP="00067F4A">
      <w:r>
        <w:t>Space Station Light</w:t>
      </w:r>
    </w:p>
    <w:p w:rsidR="00DF00BB" w:rsidRDefault="00067F4A" w:rsidP="00067F4A">
      <w:r>
        <w:t>De workshop Diep in de Oceaan – design en l</w:t>
      </w:r>
      <w:r w:rsidR="003C2CB0">
        <w:t xml:space="preserve">eiding liggen </w:t>
      </w:r>
      <w:r>
        <w:t xml:space="preserve">bij </w:t>
      </w:r>
      <w:proofErr w:type="spellStart"/>
      <w:r>
        <w:t>Chretiën</w:t>
      </w:r>
      <w:proofErr w:type="spellEnd"/>
      <w:r>
        <w:t xml:space="preserve"> en </w:t>
      </w:r>
      <w:proofErr w:type="spellStart"/>
      <w:r>
        <w:t>Isabeau</w:t>
      </w:r>
      <w:proofErr w:type="spellEnd"/>
      <w:r>
        <w:t xml:space="preserve"> Louwerse - is onderdeel van de toneelopleiding Space Station Light. Dit initiatief is mogelijk gemaakt door hoofdsponsors </w:t>
      </w:r>
      <w:proofErr w:type="spellStart"/>
      <w:r>
        <w:t>Syntess</w:t>
      </w:r>
      <w:proofErr w:type="spellEnd"/>
      <w:r>
        <w:t xml:space="preserve"> Software en het Fonds Verstandelijk Gehandicapten. Ook Stichting SPZ ondersteunt dit unieke initiatief. Uitgangspunten van deze toneelopleiding zijn elementen uit de theaterwereld ( vormgeving, muziek, poëzie) en ervaring met de zintuigen. De hoofdrol is gereserveerd voor studenten met een intensieve hulpvraag. Licht in diverse interpretaties is het sleutelwoord dit seizoen: Space Station Light is een leerweg met lichtpuntjes. </w:t>
      </w:r>
    </w:p>
    <w:p w:rsidR="00067F4A" w:rsidRDefault="00067F4A" w:rsidP="00067F4A">
      <w:r>
        <w:t>Vrijwilliger Joke Bot :</w:t>
      </w:r>
    </w:p>
    <w:p w:rsidR="00067F4A" w:rsidRDefault="00067F4A" w:rsidP="00DF00BB">
      <w:pPr>
        <w:spacing w:after="0" w:line="240" w:lineRule="auto"/>
      </w:pPr>
      <w:r>
        <w:t xml:space="preserve">“Een ieder is een punt van licht. </w:t>
      </w:r>
    </w:p>
    <w:p w:rsidR="00547C63" w:rsidRDefault="00067F4A" w:rsidP="00DF00BB">
      <w:pPr>
        <w:spacing w:after="0" w:line="240" w:lineRule="auto"/>
      </w:pPr>
      <w:r>
        <w:t xml:space="preserve"> Bij Space Station krijg je op al deze punten zicht”</w:t>
      </w:r>
      <w:bookmarkStart w:id="0" w:name="_GoBack"/>
      <w:bookmarkEnd w:id="0"/>
    </w:p>
    <w:sectPr w:rsidR="00547C63" w:rsidSect="001B433F">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4A"/>
    <w:rsid w:val="00067F4A"/>
    <w:rsid w:val="001B433F"/>
    <w:rsid w:val="003C2CB0"/>
    <w:rsid w:val="00547C63"/>
    <w:rsid w:val="00DF0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C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2CB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2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460492">
      <w:bodyDiv w:val="1"/>
      <w:marLeft w:val="0"/>
      <w:marRight w:val="0"/>
      <w:marTop w:val="0"/>
      <w:marBottom w:val="3225"/>
      <w:divBdr>
        <w:top w:val="none" w:sz="0" w:space="0" w:color="auto"/>
        <w:left w:val="none" w:sz="0" w:space="0" w:color="auto"/>
        <w:bottom w:val="none" w:sz="0" w:space="0" w:color="auto"/>
        <w:right w:val="none" w:sz="0" w:space="0" w:color="auto"/>
      </w:divBdr>
      <w:divsChild>
        <w:div w:id="1021855163">
          <w:marLeft w:val="0"/>
          <w:marRight w:val="0"/>
          <w:marTop w:val="0"/>
          <w:marBottom w:val="0"/>
          <w:divBdr>
            <w:top w:val="none" w:sz="0" w:space="0" w:color="auto"/>
            <w:left w:val="none" w:sz="0" w:space="0" w:color="auto"/>
            <w:bottom w:val="none" w:sz="0" w:space="0" w:color="auto"/>
            <w:right w:val="none" w:sz="0" w:space="0" w:color="auto"/>
          </w:divBdr>
          <w:divsChild>
            <w:div w:id="2115861010">
              <w:marLeft w:val="0"/>
              <w:marRight w:val="0"/>
              <w:marTop w:val="0"/>
              <w:marBottom w:val="0"/>
              <w:divBdr>
                <w:top w:val="none" w:sz="0" w:space="0" w:color="auto"/>
                <w:left w:val="none" w:sz="0" w:space="0" w:color="auto"/>
                <w:bottom w:val="none" w:sz="0" w:space="0" w:color="auto"/>
                <w:right w:val="none" w:sz="0" w:space="0" w:color="auto"/>
              </w:divBdr>
              <w:divsChild>
                <w:div w:id="2012949320">
                  <w:marLeft w:val="0"/>
                  <w:marRight w:val="0"/>
                  <w:marTop w:val="0"/>
                  <w:marBottom w:val="0"/>
                  <w:divBdr>
                    <w:top w:val="none" w:sz="0" w:space="0" w:color="auto"/>
                    <w:left w:val="none" w:sz="0" w:space="0" w:color="auto"/>
                    <w:bottom w:val="none" w:sz="0" w:space="0" w:color="auto"/>
                    <w:right w:val="none" w:sz="0" w:space="0" w:color="auto"/>
                  </w:divBdr>
                  <w:divsChild>
                    <w:div w:id="2106532606">
                      <w:marLeft w:val="-15"/>
                      <w:marRight w:val="0"/>
                      <w:marTop w:val="0"/>
                      <w:marBottom w:val="0"/>
                      <w:divBdr>
                        <w:top w:val="none" w:sz="0" w:space="0" w:color="auto"/>
                        <w:left w:val="none" w:sz="0" w:space="0" w:color="auto"/>
                        <w:bottom w:val="none" w:sz="0" w:space="0" w:color="auto"/>
                        <w:right w:val="none" w:sz="0" w:space="0" w:color="auto"/>
                      </w:divBdr>
                      <w:divsChild>
                        <w:div w:id="606011488">
                          <w:marLeft w:val="0"/>
                          <w:marRight w:val="0"/>
                          <w:marTop w:val="100"/>
                          <w:marBottom w:val="100"/>
                          <w:divBdr>
                            <w:top w:val="none" w:sz="0" w:space="0" w:color="auto"/>
                            <w:left w:val="none" w:sz="0" w:space="0" w:color="auto"/>
                            <w:bottom w:val="none" w:sz="0" w:space="0" w:color="auto"/>
                            <w:right w:val="none" w:sz="0" w:space="0" w:color="auto"/>
                          </w:divBdr>
                          <w:divsChild>
                            <w:div w:id="1779829338">
                              <w:marLeft w:val="0"/>
                              <w:marRight w:val="0"/>
                              <w:marTop w:val="0"/>
                              <w:marBottom w:val="0"/>
                              <w:divBdr>
                                <w:top w:val="none" w:sz="0" w:space="0" w:color="auto"/>
                                <w:left w:val="none" w:sz="0" w:space="0" w:color="auto"/>
                                <w:bottom w:val="none" w:sz="0" w:space="0" w:color="auto"/>
                                <w:right w:val="none" w:sz="0" w:space="0" w:color="auto"/>
                              </w:divBdr>
                              <w:divsChild>
                                <w:div w:id="1866673498">
                                  <w:marLeft w:val="180"/>
                                  <w:marRight w:val="0"/>
                                  <w:marTop w:val="0"/>
                                  <w:marBottom w:val="0"/>
                                  <w:divBdr>
                                    <w:top w:val="none" w:sz="0" w:space="0" w:color="auto"/>
                                    <w:left w:val="none" w:sz="0" w:space="0" w:color="auto"/>
                                    <w:bottom w:val="none" w:sz="0" w:space="0" w:color="auto"/>
                                    <w:right w:val="none" w:sz="0" w:space="0" w:color="auto"/>
                                  </w:divBdr>
                                  <w:divsChild>
                                    <w:div w:id="974526635">
                                      <w:marLeft w:val="0"/>
                                      <w:marRight w:val="0"/>
                                      <w:marTop w:val="180"/>
                                      <w:marBottom w:val="0"/>
                                      <w:divBdr>
                                        <w:top w:val="none" w:sz="0" w:space="0" w:color="auto"/>
                                        <w:left w:val="none" w:sz="0" w:space="0" w:color="auto"/>
                                        <w:bottom w:val="none" w:sz="0" w:space="0" w:color="auto"/>
                                        <w:right w:val="none" w:sz="0" w:space="0" w:color="auto"/>
                                      </w:divBdr>
                                      <w:divsChild>
                                        <w:div w:id="1289893980">
                                          <w:marLeft w:val="0"/>
                                          <w:marRight w:val="0"/>
                                          <w:marTop w:val="0"/>
                                          <w:marBottom w:val="0"/>
                                          <w:divBdr>
                                            <w:top w:val="none" w:sz="0" w:space="0" w:color="auto"/>
                                            <w:left w:val="none" w:sz="0" w:space="0" w:color="auto"/>
                                            <w:bottom w:val="none" w:sz="0" w:space="0" w:color="auto"/>
                                            <w:right w:val="none" w:sz="0" w:space="0" w:color="auto"/>
                                          </w:divBdr>
                                          <w:divsChild>
                                            <w:div w:id="1028220166">
                                              <w:marLeft w:val="180"/>
                                              <w:marRight w:val="0"/>
                                              <w:marTop w:val="0"/>
                                              <w:marBottom w:val="0"/>
                                              <w:divBdr>
                                                <w:top w:val="none" w:sz="0" w:space="0" w:color="auto"/>
                                                <w:left w:val="none" w:sz="0" w:space="0" w:color="auto"/>
                                                <w:bottom w:val="none" w:sz="0" w:space="0" w:color="auto"/>
                                                <w:right w:val="none" w:sz="0" w:space="0" w:color="auto"/>
                                              </w:divBdr>
                                              <w:divsChild>
                                                <w:div w:id="9726538">
                                                  <w:marLeft w:val="0"/>
                                                  <w:marRight w:val="0"/>
                                                  <w:marTop w:val="0"/>
                                                  <w:marBottom w:val="0"/>
                                                  <w:divBdr>
                                                    <w:top w:val="none" w:sz="0" w:space="0" w:color="auto"/>
                                                    <w:left w:val="none" w:sz="0" w:space="0" w:color="auto"/>
                                                    <w:bottom w:val="none" w:sz="0" w:space="0" w:color="auto"/>
                                                    <w:right w:val="none" w:sz="0" w:space="0" w:color="auto"/>
                                                  </w:divBdr>
                                                  <w:divsChild>
                                                    <w:div w:id="127861617">
                                                      <w:marLeft w:val="0"/>
                                                      <w:marRight w:val="0"/>
                                                      <w:marTop w:val="0"/>
                                                      <w:marBottom w:val="0"/>
                                                      <w:divBdr>
                                                        <w:top w:val="none" w:sz="0" w:space="0" w:color="auto"/>
                                                        <w:left w:val="none" w:sz="0" w:space="0" w:color="auto"/>
                                                        <w:bottom w:val="none" w:sz="0" w:space="0" w:color="auto"/>
                                                        <w:right w:val="none" w:sz="0" w:space="0" w:color="auto"/>
                                                      </w:divBdr>
                                                      <w:divsChild>
                                                        <w:div w:id="1836919224">
                                                          <w:marLeft w:val="0"/>
                                                          <w:marRight w:val="0"/>
                                                          <w:marTop w:val="0"/>
                                                          <w:marBottom w:val="0"/>
                                                          <w:divBdr>
                                                            <w:top w:val="none" w:sz="0" w:space="0" w:color="auto"/>
                                                            <w:left w:val="none" w:sz="0" w:space="0" w:color="auto"/>
                                                            <w:bottom w:val="none" w:sz="0" w:space="0" w:color="auto"/>
                                                            <w:right w:val="none" w:sz="0" w:space="0" w:color="auto"/>
                                                          </w:divBdr>
                                                          <w:divsChild>
                                                            <w:div w:id="623123341">
                                                              <w:marLeft w:val="0"/>
                                                              <w:marRight w:val="0"/>
                                                              <w:marTop w:val="0"/>
                                                              <w:marBottom w:val="0"/>
                                                              <w:divBdr>
                                                                <w:top w:val="none" w:sz="0" w:space="0" w:color="auto"/>
                                                                <w:left w:val="none" w:sz="0" w:space="0" w:color="auto"/>
                                                                <w:bottom w:val="none" w:sz="0" w:space="0" w:color="auto"/>
                                                                <w:right w:val="none" w:sz="0" w:space="0" w:color="auto"/>
                                                              </w:divBdr>
                                                              <w:divsChild>
                                                                <w:div w:id="2056390834">
                                                                  <w:marLeft w:val="0"/>
                                                                  <w:marRight w:val="0"/>
                                                                  <w:marTop w:val="0"/>
                                                                  <w:marBottom w:val="0"/>
                                                                  <w:divBdr>
                                                                    <w:top w:val="single" w:sz="6" w:space="0" w:color="E5E6E9"/>
                                                                    <w:left w:val="single" w:sz="6" w:space="0" w:color="DFE0E4"/>
                                                                    <w:bottom w:val="single" w:sz="6" w:space="0" w:color="D0D1D5"/>
                                                                    <w:right w:val="single" w:sz="6" w:space="0" w:color="DFE0E4"/>
                                                                  </w:divBdr>
                                                                  <w:divsChild>
                                                                    <w:div w:id="1362364850">
                                                                      <w:marLeft w:val="180"/>
                                                                      <w:marRight w:val="180"/>
                                                                      <w:marTop w:val="180"/>
                                                                      <w:marBottom w:val="180"/>
                                                                      <w:divBdr>
                                                                        <w:top w:val="single" w:sz="6" w:space="0" w:color="E5E5E5"/>
                                                                        <w:left w:val="single" w:sz="6" w:space="0" w:color="E5E5E5"/>
                                                                        <w:bottom w:val="single" w:sz="6" w:space="0" w:color="E5E5E5"/>
                                                                        <w:right w:val="single" w:sz="6" w:space="0" w:color="E5E5E5"/>
                                                                      </w:divBdr>
                                                                      <w:divsChild>
                                                                        <w:div w:id="273681991">
                                                                          <w:marLeft w:val="0"/>
                                                                          <w:marRight w:val="0"/>
                                                                          <w:marTop w:val="0"/>
                                                                          <w:marBottom w:val="0"/>
                                                                          <w:divBdr>
                                                                            <w:top w:val="single" w:sz="6" w:space="0" w:color="E5E6E9"/>
                                                                            <w:left w:val="single" w:sz="6" w:space="0" w:color="DFE0E4"/>
                                                                            <w:bottom w:val="single" w:sz="6" w:space="0" w:color="D0D1D5"/>
                                                                            <w:right w:val="single" w:sz="6" w:space="0" w:color="DFE0E4"/>
                                                                          </w:divBdr>
                                                                          <w:divsChild>
                                                                            <w:div w:id="1894846769">
                                                                              <w:marLeft w:val="0"/>
                                                                              <w:marRight w:val="0"/>
                                                                              <w:marTop w:val="0"/>
                                                                              <w:marBottom w:val="0"/>
                                                                              <w:divBdr>
                                                                                <w:top w:val="none" w:sz="0" w:space="0" w:color="auto"/>
                                                                                <w:left w:val="none" w:sz="0" w:space="0" w:color="auto"/>
                                                                                <w:bottom w:val="none" w:sz="0" w:space="0" w:color="auto"/>
                                                                                <w:right w:val="none" w:sz="0" w:space="0" w:color="auto"/>
                                                                              </w:divBdr>
                                                                              <w:divsChild>
                                                                                <w:div w:id="1684941496">
                                                                                  <w:marLeft w:val="0"/>
                                                                                  <w:marRight w:val="0"/>
                                                                                  <w:marTop w:val="0"/>
                                                                                  <w:marBottom w:val="0"/>
                                                                                  <w:divBdr>
                                                                                    <w:top w:val="none" w:sz="0" w:space="0" w:color="auto"/>
                                                                                    <w:left w:val="none" w:sz="0" w:space="0" w:color="auto"/>
                                                                                    <w:bottom w:val="none" w:sz="0" w:space="0" w:color="auto"/>
                                                                                    <w:right w:val="none" w:sz="0" w:space="0" w:color="auto"/>
                                                                                  </w:divBdr>
                                                                                  <w:divsChild>
                                                                                    <w:div w:id="1715276286">
                                                                                      <w:marLeft w:val="0"/>
                                                                                      <w:marRight w:val="0"/>
                                                                                      <w:marTop w:val="0"/>
                                                                                      <w:marBottom w:val="0"/>
                                                                                      <w:divBdr>
                                                                                        <w:top w:val="none" w:sz="0" w:space="0" w:color="auto"/>
                                                                                        <w:left w:val="none" w:sz="0" w:space="0" w:color="auto"/>
                                                                                        <w:bottom w:val="none" w:sz="0" w:space="0" w:color="auto"/>
                                                                                        <w:right w:val="none" w:sz="0" w:space="0" w:color="auto"/>
                                                                                      </w:divBdr>
                                                                                      <w:divsChild>
                                                                                        <w:div w:id="2122413310">
                                                                                          <w:marLeft w:val="0"/>
                                                                                          <w:marRight w:val="0"/>
                                                                                          <w:marTop w:val="0"/>
                                                                                          <w:marBottom w:val="0"/>
                                                                                          <w:divBdr>
                                                                                            <w:top w:val="none" w:sz="0" w:space="0" w:color="auto"/>
                                                                                            <w:left w:val="none" w:sz="0" w:space="0" w:color="auto"/>
                                                                                            <w:bottom w:val="none" w:sz="0" w:space="0" w:color="auto"/>
                                                                                            <w:right w:val="none" w:sz="0" w:space="0" w:color="auto"/>
                                                                                          </w:divBdr>
                                                                                          <w:divsChild>
                                                                                            <w:div w:id="1675306350">
                                                                                              <w:marLeft w:val="0"/>
                                                                                              <w:marRight w:val="0"/>
                                                                                              <w:marTop w:val="0"/>
                                                                                              <w:marBottom w:val="0"/>
                                                                                              <w:divBdr>
                                                                                                <w:top w:val="none" w:sz="0" w:space="0" w:color="auto"/>
                                                                                                <w:left w:val="none" w:sz="0" w:space="0" w:color="auto"/>
                                                                                                <w:bottom w:val="none" w:sz="0" w:space="0" w:color="auto"/>
                                                                                                <w:right w:val="none" w:sz="0" w:space="0" w:color="auto"/>
                                                                                              </w:divBdr>
                                                                                              <w:divsChild>
                                                                                                <w:div w:id="1836071008">
                                                                                                  <w:marLeft w:val="0"/>
                                                                                                  <w:marRight w:val="0"/>
                                                                                                  <w:marTop w:val="0"/>
                                                                                                  <w:marBottom w:val="0"/>
                                                                                                  <w:divBdr>
                                                                                                    <w:top w:val="none" w:sz="0" w:space="0" w:color="auto"/>
                                                                                                    <w:left w:val="none" w:sz="0" w:space="0" w:color="auto"/>
                                                                                                    <w:bottom w:val="none" w:sz="0" w:space="0" w:color="auto"/>
                                                                                                    <w:right w:val="none" w:sz="0" w:space="0" w:color="auto"/>
                                                                                                  </w:divBdr>
                                                                                                  <w:divsChild>
                                                                                                    <w:div w:id="8953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1361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2</cp:revision>
  <dcterms:created xsi:type="dcterms:W3CDTF">2017-02-20T21:26:00Z</dcterms:created>
  <dcterms:modified xsi:type="dcterms:W3CDTF">2017-02-20T21:45:00Z</dcterms:modified>
</cp:coreProperties>
</file>